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大标宋_GBK"/>
          <w:kern w:val="0"/>
          <w:sz w:val="44"/>
          <w:szCs w:val="44"/>
        </w:rPr>
      </w:pPr>
      <w:r>
        <w:rPr>
          <w:rFonts w:hint="eastAsia" w:ascii="Times New Roman" w:hAnsi="Times New Roman" w:eastAsia="方正大标宋_GBK"/>
          <w:kern w:val="0"/>
          <w:sz w:val="44"/>
          <w:szCs w:val="44"/>
        </w:rPr>
        <w:t>洛阳市文明景区申报表</w:t>
      </w:r>
    </w:p>
    <w:tbl>
      <w:tblPr>
        <w:tblStyle w:val="5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37"/>
        <w:gridCol w:w="1697"/>
        <w:gridCol w:w="1254"/>
        <w:gridCol w:w="314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申报单位全称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文明单位类别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pStyle w:val="7"/>
              <w:overflowPunct w:val="0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□到届重新申报  □新申报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单位性质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pStyle w:val="7"/>
              <w:overflowPunct w:val="0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□党政机关  □事业单位  □人民团体</w:t>
            </w:r>
          </w:p>
          <w:p>
            <w:pPr>
              <w:pStyle w:val="7"/>
              <w:overflowPunct w:val="0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□国有企业  □非公企业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详细地址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分管领导姓名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联系方式</w:t>
            </w:r>
          </w:p>
        </w:tc>
        <w:tc>
          <w:tcPr>
            <w:tcW w:w="296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具体分管部门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负责人电话</w:t>
            </w:r>
          </w:p>
        </w:tc>
        <w:tc>
          <w:tcPr>
            <w:tcW w:w="296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联络员姓名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联系方式</w:t>
            </w:r>
          </w:p>
        </w:tc>
        <w:tc>
          <w:tcPr>
            <w:tcW w:w="296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传真及邮箱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编制人数</w:t>
            </w:r>
          </w:p>
        </w:tc>
        <w:tc>
          <w:tcPr>
            <w:tcW w:w="296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获得荣誉称号</w:t>
            </w:r>
          </w:p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情况</w:t>
            </w:r>
          </w:p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（含年度、文号）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5" w:hRule="atLeast"/>
          <w:jc w:val="center"/>
        </w:trPr>
        <w:tc>
          <w:tcPr>
            <w:tcW w:w="1914" w:type="dxa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创</w:t>
            </w:r>
          </w:p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建</w:t>
            </w:r>
          </w:p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成</w:t>
            </w:r>
          </w:p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效</w:t>
            </w:r>
          </w:p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简</w:t>
            </w:r>
          </w:p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介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pStyle w:val="7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55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申报单位意见：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pStyle w:val="3"/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3"/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盖章）    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月    日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县（区）文明办意见：</w:t>
            </w:r>
          </w:p>
          <w:p>
            <w:pPr>
              <w:pStyle w:val="3"/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pStyle w:val="3"/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pStyle w:val="3"/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pStyle w:val="3"/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盖章）    </w:t>
            </w:r>
          </w:p>
          <w:p>
            <w:pPr>
              <w:pStyle w:val="3"/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  月    日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市文明办意见：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盖章）    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Courier Ne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NlZjI1NjJjMTY5YjY5NDNjMmRjMjJjZDE3NmUifQ=="/>
  </w:docVars>
  <w:rsids>
    <w:rsidRoot w:val="043C7FE5"/>
    <w:rsid w:val="043C7FE5"/>
    <w:rsid w:val="131F65FD"/>
    <w:rsid w:val="17A67B0B"/>
    <w:rsid w:val="33D84970"/>
    <w:rsid w:val="4015433D"/>
    <w:rsid w:val="75806731"/>
    <w:rsid w:val="7B3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line="249" w:lineRule="auto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2023-11-29T02:50:00Z</dcterms:created>
  <dc:creator>Administrator</dc:creator>
  <cp:lastModifiedBy>Administrator</cp:lastModifiedBy>
  <dcterms:modified xsi:type="dcterms:W3CDTF">2023-11-29T02:51:04Z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2147ADC170A7419594ED9E84D701EFA4_11</vt:lpwstr>
  </property>
</Properties>
</file>